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16" w:rsidRDefault="001E2416">
      <w:pPr>
        <w:rPr>
          <w:sz w:val="30"/>
        </w:rPr>
      </w:pPr>
    </w:p>
    <w:p w:rsidR="001E2416" w:rsidRDefault="001E2416">
      <w:pPr>
        <w:rPr>
          <w:sz w:val="30"/>
        </w:rPr>
      </w:pPr>
    </w:p>
    <w:p w:rsidR="00B04352" w:rsidRDefault="00C66CFA" w:rsidP="00B04352">
      <w:pPr>
        <w:pStyle w:val="Heading1"/>
        <w:ind w:left="0"/>
        <w:jc w:val="center"/>
      </w:pPr>
      <w:r>
        <w:t>План меропри</w:t>
      </w:r>
      <w:r w:rsidR="00B04352">
        <w:t>ят</w:t>
      </w:r>
      <w:r w:rsidR="0044765F">
        <w:t xml:space="preserve">ий по ознакомлению и внедрению </w:t>
      </w:r>
      <w:proofErr w:type="gramStart"/>
      <w:r w:rsidR="0044765F">
        <w:t>Ф</w:t>
      </w:r>
      <w:r w:rsidR="00B04352">
        <w:t>едеральной</w:t>
      </w:r>
      <w:proofErr w:type="gramEnd"/>
      <w:r w:rsidR="00B04352">
        <w:t xml:space="preserve"> образовательной программы </w:t>
      </w:r>
    </w:p>
    <w:p w:rsidR="001E2416" w:rsidRDefault="00B04352" w:rsidP="00B04352">
      <w:pPr>
        <w:pStyle w:val="Heading1"/>
        <w:ind w:left="0"/>
        <w:jc w:val="center"/>
      </w:pPr>
      <w:r>
        <w:t>в МБДОУ НГО детский сад № 28 «Ягодка»</w:t>
      </w:r>
      <w:r w:rsidR="00242677">
        <w:t>.</w:t>
      </w:r>
    </w:p>
    <w:p w:rsidR="001E2416" w:rsidRDefault="001E2416" w:rsidP="00B04352">
      <w:pPr>
        <w:pStyle w:val="Heading2"/>
        <w:ind w:left="2725"/>
        <w:jc w:val="center"/>
      </w:pPr>
    </w:p>
    <w:p w:rsidR="001E2416" w:rsidRDefault="001E2416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5965"/>
        <w:gridCol w:w="1685"/>
        <w:gridCol w:w="5211"/>
        <w:gridCol w:w="2693"/>
      </w:tblGrid>
      <w:tr w:rsidR="001E2416">
        <w:trPr>
          <w:trHeight w:val="506"/>
        </w:trPr>
        <w:tc>
          <w:tcPr>
            <w:tcW w:w="437" w:type="dxa"/>
          </w:tcPr>
          <w:p w:rsidR="001E2416" w:rsidRDefault="00C66CF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before="1"/>
              <w:ind w:left="520"/>
              <w:rPr>
                <w:b/>
              </w:rPr>
            </w:pPr>
            <w:r>
              <w:rPr>
                <w:b/>
              </w:rPr>
              <w:t>Наименование мероприятия/объекта /процедуры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before="4" w:line="252" w:lineRule="exact"/>
              <w:ind w:left="253" w:right="220" w:firstLine="266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before="4" w:line="252" w:lineRule="exact"/>
              <w:ind w:left="1523" w:right="1495" w:firstLine="468"/>
              <w:rPr>
                <w:b/>
              </w:rPr>
            </w:pPr>
            <w:r>
              <w:rPr>
                <w:b/>
              </w:rPr>
              <w:t>Ожидаемый результат/показатель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before="1"/>
              <w:ind w:left="57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E2416">
        <w:trPr>
          <w:trHeight w:val="252"/>
        </w:trPr>
        <w:tc>
          <w:tcPr>
            <w:tcW w:w="15991" w:type="dxa"/>
            <w:gridSpan w:val="5"/>
          </w:tcPr>
          <w:p w:rsidR="001E2416" w:rsidRDefault="00C66CFA">
            <w:pPr>
              <w:pStyle w:val="TableParagraph"/>
              <w:spacing w:line="233" w:lineRule="exact"/>
              <w:ind w:left="2454" w:right="2447"/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мероприятие: 1. Организационно-управленческих условий для ознакомления и внедрения ФОП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1E2416">
        <w:trPr>
          <w:trHeight w:val="253"/>
        </w:trPr>
        <w:tc>
          <w:tcPr>
            <w:tcW w:w="15991" w:type="dxa"/>
            <w:gridSpan w:val="5"/>
          </w:tcPr>
          <w:p w:rsidR="001E2416" w:rsidRDefault="00C66CFA">
            <w:pPr>
              <w:pStyle w:val="TableParagraph"/>
              <w:spacing w:line="234" w:lineRule="exact"/>
              <w:ind w:left="2454" w:right="2444"/>
              <w:jc w:val="center"/>
              <w:rPr>
                <w:b/>
              </w:rPr>
            </w:pPr>
            <w:r>
              <w:rPr>
                <w:b/>
              </w:rPr>
              <w:t>Стандартные процедуры:</w:t>
            </w:r>
          </w:p>
        </w:tc>
      </w:tr>
      <w:tr w:rsidR="001E2416">
        <w:trPr>
          <w:trHeight w:val="506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1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6" w:lineRule="exact"/>
              <w:ind w:left="110"/>
            </w:pPr>
            <w:r>
              <w:t xml:space="preserve">Создание </w:t>
            </w:r>
            <w:proofErr w:type="gramStart"/>
            <w:r>
              <w:t>рабочей</w:t>
            </w:r>
            <w:proofErr w:type="gramEnd"/>
            <w:r>
              <w:t xml:space="preserve"> группы по ознакомлению и</w:t>
            </w:r>
          </w:p>
          <w:p w:rsidR="001E2416" w:rsidRDefault="00C66CFA">
            <w:pPr>
              <w:pStyle w:val="TableParagraph"/>
              <w:spacing w:line="240" w:lineRule="exact"/>
              <w:ind w:left="110"/>
            </w:pPr>
            <w:r>
              <w:t xml:space="preserve">подготовке внедрения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47" w:lineRule="exact"/>
              <w:ind w:left="110"/>
            </w:pPr>
            <w:r>
              <w:t xml:space="preserve">февраль </w:t>
            </w:r>
            <w:r w:rsidR="00C66CFA">
              <w:t xml:space="preserve">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 xml:space="preserve">Создание и определение функционала </w:t>
            </w:r>
            <w:proofErr w:type="gramStart"/>
            <w:r>
              <w:t>рабочей</w:t>
            </w:r>
            <w:proofErr w:type="gramEnd"/>
          </w:p>
          <w:p w:rsidR="001E2416" w:rsidRDefault="00C66CFA">
            <w:pPr>
              <w:pStyle w:val="TableParagraph"/>
              <w:spacing w:line="240" w:lineRule="exact"/>
            </w:pPr>
            <w:r>
              <w:t>группы</w:t>
            </w:r>
          </w:p>
        </w:tc>
        <w:tc>
          <w:tcPr>
            <w:tcW w:w="2693" w:type="dxa"/>
          </w:tcPr>
          <w:p w:rsidR="001E2416" w:rsidRDefault="0023664E">
            <w:pPr>
              <w:pStyle w:val="TableParagraph"/>
              <w:spacing w:line="246" w:lineRule="exact"/>
            </w:pPr>
            <w:r>
              <w:t>Заведующий,</w:t>
            </w:r>
          </w:p>
          <w:p w:rsidR="001E2416" w:rsidRDefault="0023664E">
            <w:pPr>
              <w:pStyle w:val="TableParagraph"/>
              <w:spacing w:line="240" w:lineRule="exact"/>
            </w:pPr>
            <w:r>
              <w:t>Старший воспитатель</w:t>
            </w:r>
          </w:p>
        </w:tc>
      </w:tr>
      <w:tr w:rsidR="001E2416">
        <w:trPr>
          <w:trHeight w:val="506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2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6" w:lineRule="exact"/>
              <w:ind w:left="110"/>
            </w:pPr>
            <w:r>
              <w:t>Разработка и утверждение плана-графика</w:t>
            </w:r>
          </w:p>
          <w:p w:rsidR="001E2416" w:rsidRDefault="00C66CFA">
            <w:pPr>
              <w:pStyle w:val="TableParagraph"/>
              <w:spacing w:line="240" w:lineRule="exact"/>
              <w:ind w:left="110"/>
            </w:pPr>
            <w:r>
              <w:t>меропр</w:t>
            </w:r>
            <w:r w:rsidR="0023664E">
              <w:t xml:space="preserve">иятий по ознакомлению с проектом </w:t>
            </w:r>
            <w:r>
              <w:t xml:space="preserve">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47" w:lineRule="exact"/>
              <w:ind w:left="110"/>
            </w:pPr>
            <w:r>
              <w:t>февраль</w:t>
            </w:r>
            <w:r w:rsidR="00C66CFA">
              <w:t xml:space="preserve">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>Система мероприятий, обеспечивающих внедрение</w:t>
            </w:r>
          </w:p>
          <w:p w:rsidR="001E2416" w:rsidRDefault="00C66CFA">
            <w:pPr>
              <w:pStyle w:val="TableParagraph"/>
              <w:spacing w:line="240" w:lineRule="exact"/>
            </w:pPr>
            <w:r>
              <w:t>ФОП ДО</w:t>
            </w:r>
            <w:r w:rsidR="0023664E">
              <w:t xml:space="preserve">  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</w:p>
          <w:p w:rsidR="001E2416" w:rsidRDefault="00C66CFA">
            <w:pPr>
              <w:pStyle w:val="TableParagraph"/>
              <w:spacing w:line="240" w:lineRule="exact"/>
            </w:pPr>
            <w:r>
              <w:t>группы</w:t>
            </w:r>
          </w:p>
        </w:tc>
      </w:tr>
      <w:tr w:rsidR="001E2416">
        <w:trPr>
          <w:trHeight w:val="505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3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6" w:lineRule="exact"/>
              <w:ind w:left="110"/>
            </w:pPr>
            <w:r>
              <w:t>Ознакомление коллектива с Приказом</w:t>
            </w:r>
          </w:p>
          <w:p w:rsidR="001E2416" w:rsidRDefault="00C66CFA">
            <w:pPr>
              <w:pStyle w:val="TableParagraph"/>
              <w:spacing w:line="240" w:lineRule="exact"/>
              <w:ind w:left="110"/>
            </w:pPr>
            <w:r>
              <w:t>Минобразован</w:t>
            </w:r>
            <w:r w:rsidR="0023664E">
              <w:t xml:space="preserve">ия о внедрении ФОП </w:t>
            </w:r>
            <w:proofErr w:type="gramStart"/>
            <w:r w:rsidR="0023664E">
              <w:t>ДО</w:t>
            </w:r>
            <w:proofErr w:type="gramEnd"/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47" w:lineRule="exact"/>
              <w:ind w:left="110"/>
            </w:pPr>
            <w:r>
              <w:t>февраль</w:t>
            </w:r>
            <w:r w:rsidR="00C66CFA">
              <w:t xml:space="preserve">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>Поэтапная подготовка педагогических и</w:t>
            </w:r>
          </w:p>
          <w:p w:rsidR="001E2416" w:rsidRDefault="00C66CFA">
            <w:pPr>
              <w:pStyle w:val="TableParagraph"/>
              <w:spacing w:line="240" w:lineRule="exact"/>
            </w:pPr>
            <w:r>
              <w:t xml:space="preserve">управленческих кадров к введению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>Заведующий</w:t>
            </w:r>
            <w:r w:rsidR="0023664E">
              <w:t xml:space="preserve">, </w:t>
            </w:r>
          </w:p>
          <w:p w:rsidR="001E2416" w:rsidRDefault="001E2416">
            <w:pPr>
              <w:pStyle w:val="TableParagraph"/>
              <w:spacing w:line="240" w:lineRule="exact"/>
            </w:pPr>
          </w:p>
        </w:tc>
      </w:tr>
      <w:tr w:rsidR="001E2416">
        <w:trPr>
          <w:trHeight w:val="758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4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1829"/>
            </w:pPr>
            <w:r>
              <w:t xml:space="preserve">Подготовка презентации по Федеральной образовательной программы </w:t>
            </w:r>
            <w:proofErr w:type="gramStart"/>
            <w:r>
              <w:t>дошкольного</w:t>
            </w:r>
            <w:proofErr w:type="gramEnd"/>
          </w:p>
          <w:p w:rsidR="001E2416" w:rsidRDefault="00C66CFA">
            <w:pPr>
              <w:pStyle w:val="TableParagraph"/>
              <w:spacing w:line="239" w:lineRule="exact"/>
              <w:ind w:left="110"/>
            </w:pPr>
            <w:r>
              <w:t xml:space="preserve">образования для показа на педагогическом </w:t>
            </w:r>
            <w:proofErr w:type="gramStart"/>
            <w:r>
              <w:t>совете</w:t>
            </w:r>
            <w:proofErr w:type="gramEnd"/>
          </w:p>
        </w:tc>
        <w:tc>
          <w:tcPr>
            <w:tcW w:w="1685" w:type="dxa"/>
          </w:tcPr>
          <w:p w:rsidR="001E2416" w:rsidRDefault="0023664E" w:rsidP="0023664E">
            <w:pPr>
              <w:pStyle w:val="TableParagraph"/>
              <w:spacing w:line="247" w:lineRule="exact"/>
            </w:pPr>
            <w:r>
              <w:t>февраль</w:t>
            </w:r>
            <w:r w:rsidR="00C66CFA">
              <w:t xml:space="preserve">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ind w:right="1234"/>
            </w:pPr>
            <w:r>
              <w:t>Система мероприятий, обеспечивающих ознакомление с алгоритмом внедрения и</w:t>
            </w:r>
          </w:p>
          <w:p w:rsidR="001E2416" w:rsidRDefault="00C66CFA">
            <w:pPr>
              <w:pStyle w:val="TableParagraph"/>
              <w:spacing w:line="239" w:lineRule="exact"/>
            </w:pPr>
            <w:r>
              <w:t xml:space="preserve">функционирования по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129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  <w:r>
              <w:t xml:space="preserve"> группы</w:t>
            </w:r>
          </w:p>
        </w:tc>
      </w:tr>
      <w:tr w:rsidR="001E2416">
        <w:trPr>
          <w:trHeight w:val="505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5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 xml:space="preserve">Предварительный анализ ресурсного обеспечения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40" w:lineRule="exact"/>
              <w:ind w:left="110"/>
            </w:pPr>
            <w:r>
              <w:t>февраоь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>Получение объективной информации о готовности</w:t>
            </w:r>
          </w:p>
          <w:p w:rsidR="001E2416" w:rsidRDefault="00C66CFA">
            <w:pPr>
              <w:pStyle w:val="TableParagraph"/>
              <w:spacing w:line="240" w:lineRule="exact"/>
            </w:pPr>
            <w:r>
              <w:t xml:space="preserve">ДОУ к переходу на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6" w:lineRule="exact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</w:p>
          <w:p w:rsidR="001E2416" w:rsidRDefault="00C66CFA">
            <w:pPr>
              <w:pStyle w:val="TableParagraph"/>
              <w:spacing w:line="240" w:lineRule="exact"/>
            </w:pPr>
            <w:r>
              <w:t>группы</w:t>
            </w:r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6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1229"/>
            </w:pPr>
            <w:r>
              <w:t xml:space="preserve">Разработка плана методического сопровождения введения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47" w:lineRule="exact"/>
              <w:ind w:left="110"/>
            </w:pPr>
            <w:r>
              <w:t>Март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1E2416" w:rsidRDefault="00C66CFA">
            <w:pPr>
              <w:pStyle w:val="TableParagraph"/>
              <w:spacing w:line="240" w:lineRule="exact"/>
            </w:pPr>
            <w:r>
              <w:t xml:space="preserve">содержания образования в соответствии с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129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  <w:r>
              <w:t xml:space="preserve"> группы</w:t>
            </w:r>
          </w:p>
        </w:tc>
      </w:tr>
      <w:tr w:rsidR="001E2416">
        <w:trPr>
          <w:trHeight w:val="1010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7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6" w:lineRule="exact"/>
              <w:ind w:left="110"/>
            </w:pPr>
            <w:r>
              <w:t>Организация изучения, анализа и обсуждения</w:t>
            </w:r>
          </w:p>
          <w:p w:rsidR="001E2416" w:rsidRDefault="00C66CFA">
            <w:pPr>
              <w:pStyle w:val="TableParagraph"/>
              <w:ind w:left="110" w:right="531"/>
            </w:pPr>
            <w:r>
              <w:t xml:space="preserve">членами </w:t>
            </w:r>
            <w:proofErr w:type="gramStart"/>
            <w:r>
              <w:t>Рабочей</w:t>
            </w:r>
            <w:proofErr w:type="gramEnd"/>
            <w:r>
              <w:t xml:space="preserve"> груп</w:t>
            </w:r>
            <w:r w:rsidR="0023664E">
              <w:t xml:space="preserve">пы ФОП ДО </w:t>
            </w:r>
            <w:r>
              <w:t xml:space="preserve"> по содержанию</w:t>
            </w:r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ind w:left="110" w:right="101"/>
            </w:pPr>
            <w:r>
              <w:t xml:space="preserve">Март 2023г. 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1E2416" w:rsidRDefault="00C66CFA">
            <w:pPr>
              <w:pStyle w:val="TableParagraph"/>
              <w:spacing w:line="238" w:lineRule="exact"/>
            </w:pPr>
            <w:r>
              <w:t xml:space="preserve">содержания образования в соответствии с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129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  <w:r>
              <w:t xml:space="preserve"> группы</w:t>
            </w:r>
          </w:p>
        </w:tc>
      </w:tr>
      <w:tr w:rsidR="001E2416">
        <w:trPr>
          <w:trHeight w:val="760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9" w:lineRule="exact"/>
              <w:ind w:left="0" w:right="100"/>
              <w:jc w:val="center"/>
            </w:pPr>
            <w:r>
              <w:t>8</w:t>
            </w:r>
          </w:p>
        </w:tc>
        <w:tc>
          <w:tcPr>
            <w:tcW w:w="5965" w:type="dxa"/>
          </w:tcPr>
          <w:p w:rsidR="001E2416" w:rsidRDefault="00C66CFA" w:rsidP="0023664E">
            <w:pPr>
              <w:pStyle w:val="TableParagraph"/>
              <w:ind w:left="110" w:right="1432"/>
            </w:pPr>
            <w:r>
              <w:t xml:space="preserve">Организация методических совещаний, педагогических часов по изучению ФОП </w:t>
            </w:r>
            <w:proofErr w:type="gramStart"/>
            <w:r>
              <w:t>ДО</w:t>
            </w:r>
            <w:proofErr w:type="gramEnd"/>
            <w:r>
              <w:t xml:space="preserve"> и</w:t>
            </w:r>
            <w:r w:rsidR="0023664E">
              <w:t xml:space="preserve"> проектированию </w:t>
            </w:r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ind w:left="110" w:right="199"/>
            </w:pPr>
            <w:r>
              <w:t>Март 2023-август 2023г.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ind w:right="1914"/>
            </w:pPr>
            <w:r>
              <w:t>Выработка стратегической линии Проектирование деятельности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8" w:lineRule="exact"/>
            </w:pPr>
            <w:r>
              <w:t>Старший</w:t>
            </w:r>
          </w:p>
          <w:p w:rsidR="001E2416" w:rsidRDefault="00C66CFA">
            <w:pPr>
              <w:pStyle w:val="TableParagraph"/>
              <w:spacing w:before="3" w:line="252" w:lineRule="exact"/>
              <w:ind w:right="1422"/>
            </w:pPr>
            <w:r>
              <w:rPr>
                <w:spacing w:val="-1"/>
              </w:rPr>
              <w:t xml:space="preserve">воспитатель </w:t>
            </w:r>
            <w:r>
              <w:t>педагоги</w:t>
            </w:r>
          </w:p>
        </w:tc>
      </w:tr>
      <w:tr w:rsidR="001E2416">
        <w:trPr>
          <w:trHeight w:val="757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0" w:right="100"/>
              <w:jc w:val="center"/>
            </w:pPr>
            <w:r>
              <w:t>9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6" w:lineRule="exact"/>
              <w:ind w:left="110"/>
            </w:pPr>
            <w:r>
              <w:t xml:space="preserve">Проведение инструктивно </w:t>
            </w:r>
            <w:proofErr w:type="gramStart"/>
            <w:r>
              <w:t>методических</w:t>
            </w:r>
            <w:proofErr w:type="gramEnd"/>
          </w:p>
          <w:p w:rsidR="001E2416" w:rsidRDefault="00C66CFA">
            <w:pPr>
              <w:pStyle w:val="TableParagraph"/>
              <w:spacing w:before="1" w:line="254" w:lineRule="exact"/>
              <w:ind w:left="110" w:right="289"/>
            </w:pPr>
            <w:r>
              <w:t xml:space="preserve">совещаний и обучающих семинаров по вопросам введения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ind w:right="666"/>
            </w:pPr>
            <w:r>
              <w:t>Ликвидация профессиональных затруднений и уточнение смысловых понятий</w:t>
            </w:r>
          </w:p>
        </w:tc>
        <w:tc>
          <w:tcPr>
            <w:tcW w:w="2693" w:type="dxa"/>
          </w:tcPr>
          <w:p w:rsidR="001E2416" w:rsidRDefault="0023664E" w:rsidP="0023664E">
            <w:pPr>
              <w:pStyle w:val="TableParagraph"/>
              <w:tabs>
                <w:tab w:val="left" w:pos="2324"/>
              </w:tabs>
              <w:ind w:left="56" w:right="1411"/>
            </w:pPr>
            <w:r>
              <w:t>Творческая группа</w:t>
            </w:r>
          </w:p>
        </w:tc>
      </w:tr>
      <w:tr w:rsidR="001E2416">
        <w:trPr>
          <w:trHeight w:val="254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34" w:lineRule="exact"/>
              <w:ind w:left="88" w:right="79"/>
              <w:jc w:val="center"/>
            </w:pPr>
            <w:r>
              <w:t>10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34" w:lineRule="exact"/>
              <w:ind w:left="110"/>
            </w:pPr>
            <w:r>
              <w:t>Организация работы по разработке основной</w:t>
            </w:r>
          </w:p>
        </w:tc>
        <w:tc>
          <w:tcPr>
            <w:tcW w:w="1685" w:type="dxa"/>
          </w:tcPr>
          <w:p w:rsidR="001E2416" w:rsidRDefault="0023664E">
            <w:pPr>
              <w:pStyle w:val="TableParagraph"/>
              <w:spacing w:line="234" w:lineRule="exact"/>
              <w:ind w:left="110"/>
            </w:pPr>
            <w:r>
              <w:t xml:space="preserve">Март – май </w:t>
            </w:r>
            <w:r w:rsidR="00C66CFA">
              <w:t>2023</w:t>
            </w:r>
            <w:r>
              <w:t>г.</w:t>
            </w:r>
          </w:p>
        </w:tc>
        <w:tc>
          <w:tcPr>
            <w:tcW w:w="5211" w:type="dxa"/>
          </w:tcPr>
          <w:p w:rsidR="001E2416" w:rsidRDefault="00C66CFA">
            <w:pPr>
              <w:pStyle w:val="TableParagraph"/>
              <w:spacing w:line="234" w:lineRule="exact"/>
            </w:pPr>
            <w:r>
              <w:t xml:space="preserve">Создание 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34" w:lineRule="exact"/>
            </w:pPr>
            <w:r>
              <w:t>Творческая</w:t>
            </w:r>
          </w:p>
        </w:tc>
      </w:tr>
    </w:tbl>
    <w:p w:rsidR="001E2416" w:rsidRDefault="001E2416">
      <w:pPr>
        <w:spacing w:line="234" w:lineRule="exact"/>
        <w:sectPr w:rsidR="001E2416">
          <w:type w:val="continuous"/>
          <w:pgSz w:w="16840" w:h="11910" w:orient="landscape"/>
          <w:pgMar w:top="760" w:right="2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5965"/>
        <w:gridCol w:w="1685"/>
        <w:gridCol w:w="22"/>
        <w:gridCol w:w="5189"/>
        <w:gridCol w:w="2693"/>
      </w:tblGrid>
      <w:tr w:rsidR="001E2416">
        <w:trPr>
          <w:trHeight w:val="251"/>
        </w:trPr>
        <w:tc>
          <w:tcPr>
            <w:tcW w:w="437" w:type="dxa"/>
          </w:tcPr>
          <w:p w:rsidR="001E2416" w:rsidRDefault="001E24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32" w:lineRule="exact"/>
              <w:ind w:left="110"/>
            </w:pPr>
            <w:r>
              <w:t xml:space="preserve">образовательной программы </w:t>
            </w:r>
            <w:proofErr w:type="gramStart"/>
            <w:r>
              <w:t>ДО</w:t>
            </w:r>
            <w:proofErr w:type="gramEnd"/>
            <w:r>
              <w:t xml:space="preserve"> в соответствии с ФОП ДО</w:t>
            </w:r>
          </w:p>
        </w:tc>
        <w:tc>
          <w:tcPr>
            <w:tcW w:w="1685" w:type="dxa"/>
          </w:tcPr>
          <w:p w:rsidR="001E2416" w:rsidRDefault="001E24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1" w:type="dxa"/>
            <w:gridSpan w:val="2"/>
          </w:tcPr>
          <w:p w:rsidR="001E2416" w:rsidRDefault="001E24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32" w:lineRule="exact"/>
            </w:pPr>
            <w:r>
              <w:t>группа</w:t>
            </w:r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11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2" w:lineRule="auto"/>
              <w:ind w:left="110" w:right="639"/>
            </w:pPr>
            <w:r>
              <w:t xml:space="preserve">Обсуждение и утверждение </w:t>
            </w:r>
            <w:proofErr w:type="gramStart"/>
            <w:r>
              <w:t>основной</w:t>
            </w:r>
            <w:proofErr w:type="gramEnd"/>
            <w:r>
              <w:t xml:space="preserve"> образовательной программы ДОУ.</w:t>
            </w:r>
          </w:p>
          <w:p w:rsidR="001E2416" w:rsidRDefault="00C66CFA">
            <w:pPr>
              <w:pStyle w:val="TableParagraph"/>
              <w:spacing w:line="248" w:lineRule="exact"/>
              <w:ind w:left="110"/>
            </w:pPr>
            <w:r>
              <w:t>Обсуждение и утверждение рабочих программ педагогов</w:t>
            </w:r>
          </w:p>
          <w:p w:rsidR="001E2416" w:rsidRDefault="00C66CFA">
            <w:pPr>
              <w:pStyle w:val="TableParagraph"/>
              <w:spacing w:line="238" w:lineRule="exact"/>
              <w:ind w:left="110"/>
            </w:pPr>
            <w:r>
              <w:t>ДОУ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август 2023</w:t>
            </w:r>
          </w:p>
        </w:tc>
        <w:tc>
          <w:tcPr>
            <w:tcW w:w="5211" w:type="dxa"/>
            <w:gridSpan w:val="2"/>
          </w:tcPr>
          <w:p w:rsidR="0023664E" w:rsidRDefault="00C66CFA">
            <w:pPr>
              <w:pStyle w:val="TableParagraph"/>
              <w:spacing w:line="247" w:lineRule="exact"/>
            </w:pPr>
            <w:r>
              <w:t xml:space="preserve">Наличие ОП </w:t>
            </w:r>
            <w:proofErr w:type="gramStart"/>
            <w:r>
              <w:t>ДО</w:t>
            </w:r>
            <w:proofErr w:type="gramEnd"/>
            <w:r>
              <w:t xml:space="preserve"> Наличие РП</w:t>
            </w:r>
          </w:p>
          <w:p w:rsidR="0023664E" w:rsidRDefault="0023664E" w:rsidP="0023664E"/>
          <w:p w:rsidR="0023664E" w:rsidRDefault="0023664E" w:rsidP="0023664E">
            <w:pPr>
              <w:pStyle w:val="TableParagraph"/>
              <w:spacing w:line="247" w:lineRule="exact"/>
            </w:pPr>
            <w:r>
              <w:t>Определение</w:t>
            </w:r>
          </w:p>
          <w:p w:rsidR="001E2416" w:rsidRPr="0023664E" w:rsidRDefault="0023664E" w:rsidP="0023664E">
            <w:r>
              <w:t>необходимых изменений в оснащенности ДОУ</w:t>
            </w:r>
          </w:p>
        </w:tc>
        <w:tc>
          <w:tcPr>
            <w:tcW w:w="2693" w:type="dxa"/>
          </w:tcPr>
          <w:p w:rsidR="001E2416" w:rsidRDefault="0023664E">
            <w:pPr>
              <w:pStyle w:val="TableParagraph"/>
              <w:spacing w:before="1"/>
              <w:ind w:right="206"/>
            </w:pPr>
            <w:r>
              <w:t>Заведующий,</w:t>
            </w:r>
          </w:p>
          <w:p w:rsidR="0023664E" w:rsidRDefault="0023664E">
            <w:pPr>
              <w:pStyle w:val="TableParagraph"/>
              <w:spacing w:before="1"/>
              <w:ind w:right="206"/>
            </w:pPr>
            <w:r>
              <w:t>Старший воспиатель</w:t>
            </w:r>
          </w:p>
        </w:tc>
      </w:tr>
      <w:tr w:rsidR="001E2416">
        <w:trPr>
          <w:trHeight w:val="757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12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Разработка и утверждение календарно-</w:t>
            </w:r>
          </w:p>
          <w:p w:rsidR="001E2416" w:rsidRDefault="00C66CFA">
            <w:pPr>
              <w:pStyle w:val="TableParagraph"/>
              <w:spacing w:before="5" w:line="252" w:lineRule="exact"/>
              <w:ind w:left="110" w:right="323"/>
            </w:pPr>
            <w:r>
              <w:t>тематических планов педагогических работников на 2023- 2024 учебный год.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август 2023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spacing w:line="247" w:lineRule="exact"/>
            </w:pPr>
            <w:r>
              <w:t>Наличие календарн</w:t>
            </w:r>
            <w:proofErr w:type="gramStart"/>
            <w:r>
              <w:t>о-</w:t>
            </w:r>
            <w:proofErr w:type="gramEnd"/>
            <w:r>
              <w:t xml:space="preserve"> тематических планов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2" w:lineRule="auto"/>
              <w:ind w:right="461"/>
            </w:pPr>
            <w:r>
              <w:t>Старший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воспитатель.</w:t>
            </w:r>
          </w:p>
        </w:tc>
      </w:tr>
      <w:tr w:rsidR="001E2416">
        <w:trPr>
          <w:trHeight w:val="758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</w:t>
            </w:r>
            <w:r w:rsidR="0023664E">
              <w:t>3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1544"/>
            </w:pPr>
            <w:r>
              <w:t>Внесение изменений в нормативно-правовую базу деятельности ДОУ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Поэтапно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ind w:right="707"/>
            </w:pPr>
            <w:r>
              <w:t xml:space="preserve">Дополнения в документы, Регламентирующие деятельность ДОУ по внедрению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2693" w:type="dxa"/>
          </w:tcPr>
          <w:p w:rsidR="001E2416" w:rsidRDefault="00C66CFA" w:rsidP="0023664E">
            <w:pPr>
              <w:pStyle w:val="TableParagraph"/>
              <w:ind w:right="1355"/>
            </w:pPr>
            <w:r>
              <w:t xml:space="preserve">Заведующий </w:t>
            </w:r>
            <w:r>
              <w:t>С</w:t>
            </w:r>
            <w:r>
              <w:t>тарший воспитатель</w:t>
            </w:r>
          </w:p>
        </w:tc>
      </w:tr>
      <w:tr w:rsidR="001E2416">
        <w:trPr>
          <w:trHeight w:val="253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34" w:lineRule="exact"/>
              <w:ind w:left="88" w:right="79"/>
              <w:jc w:val="center"/>
            </w:pPr>
            <w:r>
              <w:t>1</w:t>
            </w:r>
            <w:r w:rsidR="0023664E">
              <w:t>4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34" w:lineRule="exact"/>
              <w:ind w:left="110"/>
            </w:pPr>
            <w:r>
              <w:t xml:space="preserve">Мониторинг введения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34" w:lineRule="exact"/>
              <w:ind w:left="110"/>
            </w:pPr>
            <w:r>
              <w:t>Поэтапно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spacing w:line="234" w:lineRule="exact"/>
            </w:pPr>
            <w:r>
              <w:t>Диагностические материалы. План контроля.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34" w:lineRule="exact"/>
            </w:pPr>
            <w:r>
              <w:t>Старший воспитатель.</w:t>
            </w:r>
          </w:p>
        </w:tc>
      </w:tr>
      <w:tr w:rsidR="001E2416">
        <w:trPr>
          <w:trHeight w:val="251"/>
        </w:trPr>
        <w:tc>
          <w:tcPr>
            <w:tcW w:w="15991" w:type="dxa"/>
            <w:gridSpan w:val="6"/>
          </w:tcPr>
          <w:p w:rsidR="001E2416" w:rsidRDefault="00C66CFA">
            <w:pPr>
              <w:pStyle w:val="TableParagraph"/>
              <w:spacing w:line="232" w:lineRule="exact"/>
              <w:ind w:left="2453" w:right="2447"/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мероприятие: 2. Кадровое обеспечение внедрения ФОП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</w:t>
            </w:r>
            <w:r w:rsidR="0023664E">
              <w:t>5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Создание условий для прохождения курсов</w:t>
            </w:r>
          </w:p>
          <w:p w:rsidR="001E2416" w:rsidRDefault="00C66CFA">
            <w:pPr>
              <w:pStyle w:val="TableParagraph"/>
              <w:spacing w:before="1"/>
              <w:ind w:left="110" w:right="1124"/>
            </w:pPr>
            <w:r>
              <w:t xml:space="preserve">повышения квалификации педагогов по вопросам перехода на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1E2416" w:rsidRDefault="00C66CFA">
            <w:pPr>
              <w:pStyle w:val="TableParagraph"/>
              <w:spacing w:line="240" w:lineRule="exact"/>
            </w:pPr>
            <w:r>
              <w:t xml:space="preserve">содержания образования в соответствии с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7" w:lineRule="exact"/>
            </w:pPr>
            <w:r>
              <w:t>С</w:t>
            </w:r>
            <w:r>
              <w:t>тарший воспитатель.</w:t>
            </w:r>
          </w:p>
        </w:tc>
      </w:tr>
      <w:tr w:rsidR="001E2416">
        <w:trPr>
          <w:trHeight w:val="637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</w:t>
            </w:r>
            <w:r w:rsidR="0023664E">
              <w:t>6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569"/>
            </w:pPr>
            <w:r>
              <w:t xml:space="preserve">Организация консультаций педагогам по методическим проблемам, связанным с введением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1E2416" w:rsidRDefault="00E30EEB">
            <w:pPr>
              <w:pStyle w:val="TableParagraph"/>
              <w:ind w:left="0"/>
            </w:pPr>
            <w:r>
              <w:t>Повышение профессиональной компетентности педагогических работников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461"/>
            </w:pPr>
            <w:r>
              <w:t>Старший воспитатель,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1E2416" w:rsidTr="00B04352">
        <w:trPr>
          <w:trHeight w:val="1081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1</w:t>
            </w:r>
            <w:r w:rsidR="0023664E">
              <w:t>7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Создание творческих групп педагогов по</w:t>
            </w:r>
          </w:p>
          <w:p w:rsidR="001E2416" w:rsidRDefault="00C66CFA">
            <w:pPr>
              <w:pStyle w:val="TableParagraph"/>
              <w:spacing w:before="1"/>
              <w:ind w:left="110"/>
            </w:pPr>
            <w:r>
              <w:t xml:space="preserve">методическим проблемам, связанным с введением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1E2416" w:rsidRDefault="00C66CFA" w:rsidP="00B04352">
            <w:pPr>
              <w:pStyle w:val="TableParagraph"/>
              <w:spacing w:line="252" w:lineRule="exact"/>
              <w:ind w:right="176"/>
            </w:pPr>
            <w:r>
              <w:t xml:space="preserve">содержания в соответствии с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2" w:lineRule="auto"/>
              <w:ind w:right="516"/>
            </w:pPr>
            <w:r>
              <w:t>Заведующий Старший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воспитатель</w:t>
            </w:r>
          </w:p>
        </w:tc>
      </w:tr>
      <w:tr w:rsidR="00E30EEB" w:rsidTr="00E30EEB">
        <w:trPr>
          <w:trHeight w:val="645"/>
        </w:trPr>
        <w:tc>
          <w:tcPr>
            <w:tcW w:w="437" w:type="dxa"/>
          </w:tcPr>
          <w:p w:rsidR="00E30EEB" w:rsidRDefault="00E30EEB">
            <w:pPr>
              <w:pStyle w:val="TableParagraph"/>
              <w:spacing w:line="247" w:lineRule="exact"/>
              <w:ind w:left="88" w:right="79"/>
              <w:jc w:val="center"/>
            </w:pPr>
            <w:r>
              <w:t>18</w:t>
            </w:r>
          </w:p>
        </w:tc>
        <w:tc>
          <w:tcPr>
            <w:tcW w:w="5965" w:type="dxa"/>
          </w:tcPr>
          <w:p w:rsidR="00E30EEB" w:rsidRDefault="00E30EEB">
            <w:pPr>
              <w:pStyle w:val="TableParagraph"/>
              <w:spacing w:line="247" w:lineRule="exact"/>
              <w:ind w:left="110"/>
            </w:pPr>
            <w:r>
              <w:t xml:space="preserve"> Повышение квалификации педагогов в учебных центрах  с введением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  <w:tc>
          <w:tcPr>
            <w:tcW w:w="1685" w:type="dxa"/>
          </w:tcPr>
          <w:p w:rsidR="00E30EEB" w:rsidRDefault="00E30EEB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E30EEB" w:rsidRDefault="00E30EEB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</w:t>
            </w:r>
          </w:p>
        </w:tc>
        <w:tc>
          <w:tcPr>
            <w:tcW w:w="2693" w:type="dxa"/>
          </w:tcPr>
          <w:p w:rsidR="00E30EEB" w:rsidRDefault="00E30EEB">
            <w:pPr>
              <w:pStyle w:val="TableParagraph"/>
              <w:spacing w:line="242" w:lineRule="auto"/>
              <w:ind w:right="516"/>
            </w:pPr>
            <w:r>
              <w:t>Заведующий Старший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воспитатель</w:t>
            </w:r>
          </w:p>
        </w:tc>
      </w:tr>
      <w:tr w:rsidR="00B04352" w:rsidTr="00E30EEB">
        <w:trPr>
          <w:trHeight w:val="645"/>
        </w:trPr>
        <w:tc>
          <w:tcPr>
            <w:tcW w:w="437" w:type="dxa"/>
          </w:tcPr>
          <w:p w:rsidR="00B04352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19</w:t>
            </w:r>
          </w:p>
        </w:tc>
        <w:tc>
          <w:tcPr>
            <w:tcW w:w="5965" w:type="dxa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proofErr w:type="gramStart"/>
            <w:r>
              <w:t>Участие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  <w:proofErr w:type="gramEnd"/>
          </w:p>
        </w:tc>
        <w:tc>
          <w:tcPr>
            <w:tcW w:w="1685" w:type="dxa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B04352" w:rsidRDefault="00B04352" w:rsidP="00B04352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B04352" w:rsidRDefault="00B04352" w:rsidP="00B04352">
            <w:pPr>
              <w:pStyle w:val="TableParagraph"/>
              <w:ind w:right="272"/>
            </w:pPr>
            <w:r>
              <w:t xml:space="preserve">содержания в соответствии с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B04352" w:rsidRDefault="00B04352">
            <w:pPr>
              <w:pStyle w:val="TableParagraph"/>
              <w:spacing w:line="242" w:lineRule="auto"/>
              <w:ind w:right="516"/>
            </w:pPr>
            <w:r>
              <w:t>Старший воспитатель</w:t>
            </w:r>
          </w:p>
        </w:tc>
      </w:tr>
      <w:tr w:rsidR="00B04352" w:rsidTr="00E30EEB">
        <w:trPr>
          <w:trHeight w:val="645"/>
        </w:trPr>
        <w:tc>
          <w:tcPr>
            <w:tcW w:w="437" w:type="dxa"/>
          </w:tcPr>
          <w:p w:rsidR="00B04352" w:rsidRDefault="00B04352">
            <w:pPr>
              <w:pStyle w:val="TableParagraph"/>
              <w:spacing w:line="247" w:lineRule="exact"/>
              <w:ind w:left="88" w:right="79"/>
              <w:jc w:val="center"/>
            </w:pPr>
          </w:p>
        </w:tc>
        <w:tc>
          <w:tcPr>
            <w:tcW w:w="5965" w:type="dxa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 xml:space="preserve">Участие членов </w:t>
            </w:r>
            <w:proofErr w:type="gramStart"/>
            <w:r>
              <w:t>рабочей</w:t>
            </w:r>
            <w:proofErr w:type="gramEnd"/>
            <w:r>
              <w:t xml:space="preserve"> группы в семинарах, конференциях и других мероприятиях по введению ФОП ДО на различных уровнях</w:t>
            </w:r>
          </w:p>
        </w:tc>
        <w:tc>
          <w:tcPr>
            <w:tcW w:w="1685" w:type="dxa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B04352" w:rsidRDefault="00B04352" w:rsidP="00B04352">
            <w:pPr>
              <w:pStyle w:val="TableParagraph"/>
              <w:ind w:right="272"/>
            </w:pPr>
            <w:r>
              <w:t>Повышение профессиональной компетентности педагогических работников в области организации образовательного процесса и обновления</w:t>
            </w:r>
          </w:p>
          <w:p w:rsidR="00B04352" w:rsidRDefault="00B04352" w:rsidP="00B04352">
            <w:pPr>
              <w:pStyle w:val="TableParagraph"/>
              <w:ind w:right="272"/>
            </w:pPr>
            <w:r>
              <w:t xml:space="preserve">содержания в соответствии с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693" w:type="dxa"/>
          </w:tcPr>
          <w:p w:rsidR="00B04352" w:rsidRDefault="00B04352">
            <w:pPr>
              <w:pStyle w:val="TableParagraph"/>
              <w:spacing w:line="242" w:lineRule="auto"/>
              <w:ind w:right="516"/>
            </w:pPr>
            <w:r>
              <w:t>Старший воспитатель</w:t>
            </w:r>
          </w:p>
        </w:tc>
      </w:tr>
      <w:tr w:rsidR="001E2416">
        <w:trPr>
          <w:trHeight w:val="251"/>
        </w:trPr>
        <w:tc>
          <w:tcPr>
            <w:tcW w:w="15991" w:type="dxa"/>
            <w:gridSpan w:val="6"/>
          </w:tcPr>
          <w:p w:rsidR="001E2416" w:rsidRDefault="00C66CFA">
            <w:pPr>
              <w:pStyle w:val="TableParagraph"/>
              <w:spacing w:line="232" w:lineRule="exact"/>
              <w:ind w:left="2454" w:right="2445"/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мероприятие: 3. Создание материально-технического обеспечения внедрения ФОП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1E2416">
        <w:trPr>
          <w:trHeight w:val="758"/>
        </w:trPr>
        <w:tc>
          <w:tcPr>
            <w:tcW w:w="437" w:type="dxa"/>
          </w:tcPr>
          <w:p w:rsidR="001E2416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20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 xml:space="preserve">Обеспечение обновления ДОУ в соответствии </w:t>
            </w:r>
            <w:proofErr w:type="gramStart"/>
            <w:r>
              <w:t>с</w:t>
            </w:r>
            <w:proofErr w:type="gramEnd"/>
          </w:p>
          <w:p w:rsidR="001E2416" w:rsidRDefault="00C66CFA">
            <w:pPr>
              <w:pStyle w:val="TableParagraph"/>
              <w:spacing w:before="5" w:line="252" w:lineRule="exact"/>
              <w:ind w:left="110" w:right="2091"/>
            </w:pPr>
            <w:r>
              <w:t xml:space="preserve">требованиями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минимальной оснащенности учебного процесса.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Поэтапно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spacing w:line="242" w:lineRule="auto"/>
              <w:ind w:right="1276"/>
            </w:pPr>
            <w:r>
              <w:t>Определение необходимых изменений в оснащенности ДОУ</w:t>
            </w:r>
          </w:p>
        </w:tc>
        <w:tc>
          <w:tcPr>
            <w:tcW w:w="2693" w:type="dxa"/>
          </w:tcPr>
          <w:p w:rsidR="001E2416" w:rsidRDefault="00C66CFA" w:rsidP="00E30EEB">
            <w:pPr>
              <w:pStyle w:val="TableParagraph"/>
              <w:spacing w:line="242" w:lineRule="auto"/>
              <w:ind w:right="1355"/>
            </w:pPr>
            <w:r>
              <w:t xml:space="preserve">Заведующий </w:t>
            </w:r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B04352">
            <w:pPr>
              <w:pStyle w:val="TableParagraph"/>
              <w:spacing w:line="249" w:lineRule="exact"/>
              <w:ind w:left="88" w:right="79"/>
              <w:jc w:val="center"/>
            </w:pPr>
            <w:r>
              <w:t>21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262"/>
            </w:pPr>
            <w:r>
              <w:t>Обеспечение соответствия материально- технической базы реализации ООП действующим санитарным и противопожарным нормам, нормам охраны труда</w:t>
            </w:r>
          </w:p>
          <w:p w:rsidR="001E2416" w:rsidRDefault="00C66CFA">
            <w:pPr>
              <w:pStyle w:val="TableParagraph"/>
              <w:spacing w:line="237" w:lineRule="exact"/>
              <w:ind w:left="110"/>
            </w:pPr>
            <w:r>
              <w:t>работников ДОУ.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9" w:lineRule="exact"/>
              <w:ind w:left="110"/>
            </w:pPr>
            <w:r>
              <w:t>Поэтапно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ind w:right="1182"/>
            </w:pPr>
            <w:r>
              <w:t xml:space="preserve">Приведение в соответствие материально- технической базы и нормам </w:t>
            </w:r>
            <w:proofErr w:type="gramStart"/>
            <w:r>
              <w:t>ОТ</w:t>
            </w:r>
            <w:proofErr w:type="gramEnd"/>
          </w:p>
        </w:tc>
        <w:tc>
          <w:tcPr>
            <w:tcW w:w="2693" w:type="dxa"/>
          </w:tcPr>
          <w:p w:rsidR="001E2416" w:rsidRDefault="00C66CFA" w:rsidP="00E30EEB">
            <w:pPr>
              <w:pStyle w:val="TableParagraph"/>
              <w:ind w:right="1355"/>
            </w:pPr>
            <w:r>
              <w:t xml:space="preserve">Заведующий </w:t>
            </w:r>
            <w:r>
              <w:t>з</w:t>
            </w:r>
            <w:r>
              <w:t>авхоз</w:t>
            </w:r>
          </w:p>
        </w:tc>
      </w:tr>
      <w:tr w:rsidR="001E2416">
        <w:trPr>
          <w:trHeight w:val="505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</w:t>
            </w:r>
            <w:r w:rsidR="00B04352">
              <w:t>2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 xml:space="preserve">Обеспечение ДОУ </w:t>
            </w:r>
            <w:proofErr w:type="gramStart"/>
            <w:r>
              <w:t>печатными</w:t>
            </w:r>
            <w:proofErr w:type="gramEnd"/>
            <w:r>
              <w:t xml:space="preserve"> и электронными</w:t>
            </w:r>
          </w:p>
          <w:p w:rsidR="001E2416" w:rsidRDefault="00C66CFA">
            <w:pPr>
              <w:pStyle w:val="TableParagraph"/>
              <w:spacing w:before="1" w:line="238" w:lineRule="exact"/>
              <w:ind w:left="110"/>
            </w:pPr>
            <w:r>
              <w:t>образовательными ресурсами ООП.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Поэтапно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spacing w:line="247" w:lineRule="exact"/>
            </w:pPr>
            <w:r>
              <w:t xml:space="preserve">Оснащенность библиотеки </w:t>
            </w:r>
            <w:proofErr w:type="gramStart"/>
            <w:r>
              <w:t>необходимыми</w:t>
            </w:r>
            <w:proofErr w:type="gramEnd"/>
            <w:r>
              <w:t xml:space="preserve"> УМК,</w:t>
            </w:r>
          </w:p>
          <w:p w:rsidR="001E2416" w:rsidRDefault="00C66CFA">
            <w:pPr>
              <w:pStyle w:val="TableParagraph"/>
              <w:spacing w:before="1" w:line="238" w:lineRule="exact"/>
            </w:pPr>
            <w:r>
              <w:t>учебными, справочными пособиями,</w:t>
            </w:r>
          </w:p>
          <w:p w:rsidR="00242677" w:rsidRDefault="00242677">
            <w:pPr>
              <w:pStyle w:val="TableParagraph"/>
              <w:spacing w:before="1" w:line="238" w:lineRule="exact"/>
            </w:pPr>
            <w:r>
              <w:t>художественной литературой.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7" w:lineRule="exact"/>
            </w:pPr>
            <w:r>
              <w:t>Заведующий</w:t>
            </w:r>
          </w:p>
          <w:p w:rsidR="001E2416" w:rsidRDefault="001E2416">
            <w:pPr>
              <w:pStyle w:val="TableParagraph"/>
              <w:spacing w:before="1" w:line="238" w:lineRule="exact"/>
            </w:pPr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23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150"/>
            </w:pPr>
            <w:r>
              <w:t xml:space="preserve">Обеспечение доступа педагогическим работникам, переходящим на ФОП ДО, к электронным образовательным ресурсам, размещенным в </w:t>
            </w:r>
            <w:proofErr w:type="gramStart"/>
            <w:r>
              <w:t>федеральных</w:t>
            </w:r>
            <w:proofErr w:type="gramEnd"/>
            <w:r>
              <w:t xml:space="preserve"> и региональных</w:t>
            </w:r>
          </w:p>
          <w:p w:rsidR="001E2416" w:rsidRDefault="00C66CFA">
            <w:pPr>
              <w:pStyle w:val="TableParagraph"/>
              <w:spacing w:line="238" w:lineRule="exact"/>
              <w:ind w:left="110"/>
            </w:pPr>
            <w:proofErr w:type="gramStart"/>
            <w:r>
              <w:t>базах</w:t>
            </w:r>
            <w:proofErr w:type="gramEnd"/>
            <w:r>
              <w:t xml:space="preserve"> данных.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1E2416" w:rsidRDefault="00C66CFA">
            <w:pPr>
              <w:pStyle w:val="TableParagraph"/>
              <w:spacing w:line="242" w:lineRule="auto"/>
              <w:ind w:right="562"/>
            </w:pPr>
            <w:r>
              <w:t>Создание условий для оперативной ликвидации профессиональных затруднений педагогов.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2" w:lineRule="auto"/>
              <w:ind w:right="1411"/>
            </w:pPr>
            <w:r>
              <w:t>Старший воспитатель</w:t>
            </w:r>
          </w:p>
        </w:tc>
      </w:tr>
      <w:tr w:rsidR="001E2416">
        <w:trPr>
          <w:trHeight w:val="1012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24</w:t>
            </w:r>
          </w:p>
        </w:tc>
        <w:tc>
          <w:tcPr>
            <w:tcW w:w="5965" w:type="dxa"/>
          </w:tcPr>
          <w:p w:rsidR="001E2416" w:rsidRDefault="00C66CFA" w:rsidP="00242677">
            <w:pPr>
              <w:pStyle w:val="TableParagraph"/>
              <w:ind w:left="110" w:right="1284"/>
              <w:jc w:val="both"/>
            </w:pPr>
            <w:r>
              <w:t xml:space="preserve">Создание на странице официального сайта ДОУ баннера, подраздела «ФОП </w:t>
            </w:r>
            <w:proofErr w:type="gramStart"/>
            <w:r>
              <w:t>ДО</w:t>
            </w:r>
            <w:proofErr w:type="gramEnd"/>
            <w:r>
              <w:t>» методическими материалами</w:t>
            </w:r>
            <w:r w:rsidR="00242677">
              <w:t xml:space="preserve">. </w:t>
            </w:r>
            <w:r>
              <w:t>Создание банка полезных ссылок, сервисов</w:t>
            </w:r>
          </w:p>
        </w:tc>
        <w:tc>
          <w:tcPr>
            <w:tcW w:w="168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211" w:type="dxa"/>
            <w:gridSpan w:val="2"/>
          </w:tcPr>
          <w:p w:rsidR="001E2416" w:rsidRDefault="00C66CFA" w:rsidP="00242677">
            <w:pPr>
              <w:pStyle w:val="TableParagraph"/>
              <w:ind w:right="631"/>
            </w:pPr>
            <w:r>
              <w:t xml:space="preserve">Трансляция обучающих сервисов на </w:t>
            </w:r>
            <w:proofErr w:type="gramStart"/>
            <w:r>
              <w:t>страницах</w:t>
            </w:r>
            <w:proofErr w:type="gramEnd"/>
            <w:r>
              <w:t xml:space="preserve"> персональных сайтов педагогов и на </w:t>
            </w:r>
            <w:r w:rsidR="00242677">
              <w:t xml:space="preserve"> о</w:t>
            </w:r>
            <w:r>
              <w:t>фициальном сайте ДОУ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2" w:lineRule="auto"/>
              <w:ind w:right="1411"/>
            </w:pPr>
            <w:r>
              <w:t>Старший воспитатель</w:t>
            </w:r>
          </w:p>
        </w:tc>
      </w:tr>
      <w:tr w:rsidR="001E2416">
        <w:trPr>
          <w:trHeight w:val="251"/>
        </w:trPr>
        <w:tc>
          <w:tcPr>
            <w:tcW w:w="15991" w:type="dxa"/>
            <w:gridSpan w:val="6"/>
          </w:tcPr>
          <w:p w:rsidR="001E2416" w:rsidRDefault="00C66CFA">
            <w:pPr>
              <w:pStyle w:val="TableParagraph"/>
              <w:spacing w:line="232" w:lineRule="exact"/>
              <w:ind w:left="2454" w:right="2447"/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мероприятие: 4. Создание организационно-информационного обеспечения внедрения ФОП </w:t>
            </w:r>
            <w:proofErr w:type="gramStart"/>
            <w:r>
              <w:rPr>
                <w:b/>
              </w:rPr>
              <w:t>ДО</w:t>
            </w:r>
            <w:proofErr w:type="gramEnd"/>
          </w:p>
        </w:tc>
      </w:tr>
      <w:tr w:rsidR="001E2416" w:rsidTr="00B04352">
        <w:trPr>
          <w:trHeight w:val="761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</w:t>
            </w:r>
            <w:r w:rsidR="00B04352">
              <w:t>5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Скоростное подключение к сети Интернет</w:t>
            </w:r>
          </w:p>
        </w:tc>
        <w:tc>
          <w:tcPr>
            <w:tcW w:w="1707" w:type="dxa"/>
            <w:gridSpan w:val="2"/>
          </w:tcPr>
          <w:p w:rsidR="001E2416" w:rsidRDefault="001E2416">
            <w:pPr>
              <w:pStyle w:val="TableParagraph"/>
              <w:ind w:left="0"/>
            </w:pPr>
          </w:p>
        </w:tc>
        <w:tc>
          <w:tcPr>
            <w:tcW w:w="5189" w:type="dxa"/>
          </w:tcPr>
          <w:p w:rsidR="001E2416" w:rsidRDefault="00C66CFA">
            <w:pPr>
              <w:pStyle w:val="TableParagraph"/>
              <w:spacing w:line="242" w:lineRule="auto"/>
              <w:ind w:right="601"/>
            </w:pPr>
            <w:r>
              <w:t xml:space="preserve">Обеспечить бесперебойный доступ </w:t>
            </w:r>
            <w:proofErr w:type="gramStart"/>
            <w:r>
              <w:t>с</w:t>
            </w:r>
            <w:proofErr w:type="gramEnd"/>
            <w:r>
              <w:t xml:space="preserve"> средствам коммуникации, методическим и обучающим</w:t>
            </w:r>
          </w:p>
          <w:p w:rsidR="001E2416" w:rsidRDefault="00C66CFA">
            <w:pPr>
              <w:pStyle w:val="TableParagraph"/>
              <w:spacing w:line="236" w:lineRule="exact"/>
            </w:pPr>
            <w:r>
              <w:t>сервисам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7" w:lineRule="exact"/>
            </w:pPr>
            <w:r>
              <w:t>Заведующий, завхоз</w:t>
            </w:r>
          </w:p>
        </w:tc>
      </w:tr>
      <w:tr w:rsidR="001E2416" w:rsidTr="00B04352">
        <w:trPr>
          <w:trHeight w:val="1264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</w:t>
            </w:r>
            <w:r w:rsidR="00B04352">
              <w:t>6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 xml:space="preserve">Размещение на сайте ДОУ информации о введении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707" w:type="dxa"/>
            <w:gridSpan w:val="2"/>
          </w:tcPr>
          <w:p w:rsidR="001E2416" w:rsidRDefault="00C66CFA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1E2416" w:rsidRDefault="00C66CFA">
            <w:pPr>
              <w:pStyle w:val="TableParagraph"/>
              <w:ind w:right="1004"/>
            </w:pPr>
            <w:r>
              <w:t xml:space="preserve">Информирование общественности о ходе и результатах внедрения ФОП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1E2416" w:rsidRDefault="00C66CFA">
            <w:pPr>
              <w:pStyle w:val="TableParagraph"/>
            </w:pPr>
            <w:r>
              <w:t xml:space="preserve">Создание банка полезных ссылок, на </w:t>
            </w:r>
            <w:proofErr w:type="gramStart"/>
            <w:r>
              <w:t>сайте</w:t>
            </w:r>
            <w:proofErr w:type="gramEnd"/>
            <w:r>
              <w:t xml:space="preserve"> ДОУ</w:t>
            </w:r>
          </w:p>
        </w:tc>
        <w:tc>
          <w:tcPr>
            <w:tcW w:w="2693" w:type="dxa"/>
          </w:tcPr>
          <w:p w:rsidR="00E30EEB" w:rsidRDefault="00C66CFA" w:rsidP="00E30EEB">
            <w:pPr>
              <w:pStyle w:val="TableParagraph"/>
              <w:ind w:right="916"/>
            </w:pPr>
            <w:r>
              <w:t xml:space="preserve">Старший воспитатель, </w:t>
            </w:r>
          </w:p>
          <w:p w:rsidR="001E2416" w:rsidRDefault="001E2416">
            <w:pPr>
              <w:pStyle w:val="TableParagraph"/>
              <w:spacing w:line="254" w:lineRule="exact"/>
              <w:ind w:right="415"/>
            </w:pPr>
          </w:p>
        </w:tc>
      </w:tr>
      <w:tr w:rsidR="001E2416" w:rsidTr="00B04352">
        <w:trPr>
          <w:trHeight w:val="1009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4" w:lineRule="exact"/>
              <w:ind w:left="88" w:right="79"/>
              <w:jc w:val="center"/>
            </w:pPr>
            <w:r>
              <w:t>2</w:t>
            </w:r>
            <w:r w:rsidR="00B04352">
              <w:t>7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293"/>
            </w:pPr>
            <w:r>
              <w:t>Обновление технических средств обучения, программного обеспечения</w:t>
            </w:r>
          </w:p>
        </w:tc>
        <w:tc>
          <w:tcPr>
            <w:tcW w:w="1707" w:type="dxa"/>
            <w:gridSpan w:val="2"/>
          </w:tcPr>
          <w:p w:rsidR="001E2416" w:rsidRDefault="00C66CFA">
            <w:pPr>
              <w:pStyle w:val="TableParagraph"/>
              <w:spacing w:line="244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1E2416" w:rsidRDefault="00C66CFA" w:rsidP="00E30EEB">
            <w:pPr>
              <w:pStyle w:val="TableParagraph"/>
              <w:ind w:right="1245"/>
            </w:pPr>
            <w:r>
              <w:t>Обеспечить возможность использования современных</w:t>
            </w:r>
            <w:r w:rsidR="00E30EEB">
              <w:t xml:space="preserve">  </w:t>
            </w:r>
            <w:r>
              <w:t>технологий в воспитательном и обучающем процессе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355"/>
            </w:pPr>
            <w:r>
              <w:t>Заведующий Старший воспитатель</w:t>
            </w:r>
          </w:p>
        </w:tc>
      </w:tr>
      <w:tr w:rsidR="001E2416" w:rsidTr="00B04352">
        <w:trPr>
          <w:trHeight w:val="758"/>
        </w:trPr>
        <w:tc>
          <w:tcPr>
            <w:tcW w:w="437" w:type="dxa"/>
          </w:tcPr>
          <w:p w:rsidR="001E2416" w:rsidRDefault="00C66CFA">
            <w:pPr>
              <w:pStyle w:val="TableParagraph"/>
              <w:spacing w:line="247" w:lineRule="exact"/>
              <w:ind w:left="88" w:right="79"/>
              <w:jc w:val="center"/>
            </w:pPr>
            <w:r>
              <w:t>2</w:t>
            </w:r>
            <w:r w:rsidR="00B04352">
              <w:t>8</w:t>
            </w:r>
          </w:p>
        </w:tc>
        <w:tc>
          <w:tcPr>
            <w:tcW w:w="5965" w:type="dxa"/>
          </w:tcPr>
          <w:p w:rsidR="00242677" w:rsidRDefault="00C66CFA" w:rsidP="00242677">
            <w:pPr>
              <w:pStyle w:val="TableParagraph"/>
              <w:ind w:left="110" w:right="559"/>
            </w:pPr>
            <w:r>
              <w:t xml:space="preserve">Проведение </w:t>
            </w:r>
            <w:r w:rsidR="00242677">
              <w:t xml:space="preserve">групповых родительских собраний с целью ознакомления родителей с информацией о внедрении с 1 сентября 2023 года ФОП </w:t>
            </w:r>
            <w:proofErr w:type="gramStart"/>
            <w:r w:rsidR="00242677">
              <w:t>ДО</w:t>
            </w:r>
            <w:proofErr w:type="gramEnd"/>
            <w:r w:rsidR="00242677">
              <w:t xml:space="preserve"> в дошкольных группах</w:t>
            </w:r>
          </w:p>
        </w:tc>
        <w:tc>
          <w:tcPr>
            <w:tcW w:w="1707" w:type="dxa"/>
            <w:gridSpan w:val="2"/>
          </w:tcPr>
          <w:p w:rsidR="001E2416" w:rsidRDefault="00E30EEB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1E2416" w:rsidRDefault="00C66CFA">
            <w:pPr>
              <w:pStyle w:val="TableParagraph"/>
              <w:ind w:right="410"/>
            </w:pPr>
            <w:r>
              <w:t xml:space="preserve">Информирование родителей о ходе и результатах внедрения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355"/>
            </w:pPr>
            <w:r>
              <w:t>Заведующий Старший</w:t>
            </w:r>
          </w:p>
          <w:p w:rsidR="001E2416" w:rsidRDefault="00C66CFA">
            <w:pPr>
              <w:pStyle w:val="TableParagraph"/>
              <w:spacing w:line="238" w:lineRule="exact"/>
            </w:pPr>
            <w:r>
              <w:t>воспитатель</w:t>
            </w:r>
          </w:p>
        </w:tc>
      </w:tr>
      <w:tr w:rsidR="00B04352" w:rsidTr="00B04352">
        <w:trPr>
          <w:trHeight w:val="758"/>
        </w:trPr>
        <w:tc>
          <w:tcPr>
            <w:tcW w:w="437" w:type="dxa"/>
          </w:tcPr>
          <w:p w:rsidR="00B04352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29</w:t>
            </w:r>
          </w:p>
        </w:tc>
        <w:tc>
          <w:tcPr>
            <w:tcW w:w="5965" w:type="dxa"/>
          </w:tcPr>
          <w:p w:rsidR="00B04352" w:rsidRDefault="00B04352" w:rsidP="00B04352">
            <w:pPr>
              <w:pStyle w:val="TableParagraph"/>
              <w:ind w:left="110" w:right="559"/>
            </w:pPr>
            <w:r>
              <w:t xml:space="preserve">Информирование родителей (законных  редставителей) детей дошкольного возраста, посещающих   МБДОУ о ФОП </w:t>
            </w:r>
            <w:proofErr w:type="gramStart"/>
            <w:r>
              <w:t>ДО</w:t>
            </w:r>
            <w:proofErr w:type="gramEnd"/>
            <w:r>
              <w:t xml:space="preserve">, </w:t>
            </w:r>
            <w:proofErr w:type="gramStart"/>
            <w:r>
              <w:t>особенностях</w:t>
            </w:r>
            <w:proofErr w:type="gramEnd"/>
            <w:r>
              <w:t xml:space="preserve"> их реализации и этапах внедрения в образовательную практику ДОО.</w:t>
            </w:r>
          </w:p>
        </w:tc>
        <w:tc>
          <w:tcPr>
            <w:tcW w:w="1707" w:type="dxa"/>
            <w:gridSpan w:val="2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B04352" w:rsidRDefault="00B04352">
            <w:pPr>
              <w:pStyle w:val="TableParagraph"/>
              <w:ind w:right="410"/>
            </w:pPr>
            <w:r>
              <w:t xml:space="preserve">Информирование родителей о ходе и результатах внедрения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2693" w:type="dxa"/>
          </w:tcPr>
          <w:p w:rsidR="00B04352" w:rsidRDefault="00B04352">
            <w:pPr>
              <w:pStyle w:val="TableParagraph"/>
              <w:ind w:right="1355"/>
            </w:pPr>
            <w:r>
              <w:t>Педагоги</w:t>
            </w:r>
          </w:p>
        </w:tc>
      </w:tr>
      <w:tr w:rsidR="00B04352" w:rsidTr="00B04352">
        <w:trPr>
          <w:trHeight w:val="758"/>
        </w:trPr>
        <w:tc>
          <w:tcPr>
            <w:tcW w:w="437" w:type="dxa"/>
          </w:tcPr>
          <w:p w:rsidR="00B04352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30</w:t>
            </w:r>
          </w:p>
        </w:tc>
        <w:tc>
          <w:tcPr>
            <w:tcW w:w="5965" w:type="dxa"/>
          </w:tcPr>
          <w:p w:rsidR="00B04352" w:rsidRDefault="00B04352" w:rsidP="00B04352">
            <w:pPr>
              <w:pStyle w:val="TableParagraph"/>
              <w:ind w:left="110" w:right="559"/>
            </w:pPr>
            <w:r>
              <w:t xml:space="preserve">Организация выставки информационных материалов по ФОП </w:t>
            </w:r>
            <w:proofErr w:type="gramStart"/>
            <w:r>
              <w:t>ДО</w:t>
            </w:r>
            <w:proofErr w:type="gramEnd"/>
            <w:r>
              <w:t xml:space="preserve"> для родителей.</w:t>
            </w:r>
          </w:p>
        </w:tc>
        <w:tc>
          <w:tcPr>
            <w:tcW w:w="1707" w:type="dxa"/>
            <w:gridSpan w:val="2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B04352" w:rsidRDefault="00B04352">
            <w:pPr>
              <w:pStyle w:val="TableParagraph"/>
              <w:ind w:right="410"/>
            </w:pPr>
            <w:r>
              <w:t>Информировани</w:t>
            </w:r>
            <w:r w:rsidR="00242677">
              <w:t xml:space="preserve">е родителей о ходе и </w:t>
            </w:r>
            <w:r>
              <w:t xml:space="preserve"> внедрения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2693" w:type="dxa"/>
          </w:tcPr>
          <w:p w:rsidR="00B04352" w:rsidRDefault="00B04352">
            <w:pPr>
              <w:pStyle w:val="TableParagraph"/>
              <w:ind w:right="1355"/>
            </w:pPr>
            <w:r>
              <w:t>Педагоги</w:t>
            </w:r>
          </w:p>
        </w:tc>
      </w:tr>
      <w:tr w:rsidR="00B04352" w:rsidTr="00B04352">
        <w:trPr>
          <w:trHeight w:val="758"/>
        </w:trPr>
        <w:tc>
          <w:tcPr>
            <w:tcW w:w="437" w:type="dxa"/>
          </w:tcPr>
          <w:p w:rsidR="00B04352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31</w:t>
            </w:r>
          </w:p>
        </w:tc>
        <w:tc>
          <w:tcPr>
            <w:tcW w:w="5965" w:type="dxa"/>
          </w:tcPr>
          <w:p w:rsidR="00B04352" w:rsidRDefault="00B04352" w:rsidP="00B04352">
            <w:pPr>
              <w:pStyle w:val="TableParagraph"/>
              <w:ind w:left="110" w:right="559"/>
            </w:pPr>
            <w:r>
              <w:t xml:space="preserve">Распространение методических рекомендаций, памяток к реализации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707" w:type="dxa"/>
            <w:gridSpan w:val="2"/>
          </w:tcPr>
          <w:p w:rsidR="00B04352" w:rsidRDefault="00B04352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242677" w:rsidRDefault="00B04352" w:rsidP="00242677">
            <w:pPr>
              <w:pStyle w:val="TableParagraph"/>
              <w:ind w:right="410"/>
            </w:pPr>
            <w:r>
              <w:t xml:space="preserve">Информирование родителей о ходе и </w:t>
            </w:r>
          </w:p>
          <w:p w:rsidR="00B04352" w:rsidRDefault="00B04352" w:rsidP="00242677">
            <w:pPr>
              <w:pStyle w:val="TableParagraph"/>
              <w:ind w:right="410"/>
            </w:pPr>
            <w:r>
              <w:t xml:space="preserve"> внедрения ФОП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2693" w:type="dxa"/>
          </w:tcPr>
          <w:p w:rsidR="00B04352" w:rsidRDefault="00B04352">
            <w:pPr>
              <w:pStyle w:val="TableParagraph"/>
              <w:ind w:right="1355"/>
            </w:pPr>
            <w:r>
              <w:t>Педагоги</w:t>
            </w:r>
          </w:p>
        </w:tc>
      </w:tr>
      <w:tr w:rsidR="00242677" w:rsidTr="00B04352">
        <w:trPr>
          <w:trHeight w:val="758"/>
        </w:trPr>
        <w:tc>
          <w:tcPr>
            <w:tcW w:w="437" w:type="dxa"/>
          </w:tcPr>
          <w:p w:rsidR="00242677" w:rsidRDefault="00242677">
            <w:pPr>
              <w:pStyle w:val="TableParagraph"/>
              <w:spacing w:line="247" w:lineRule="exact"/>
              <w:ind w:left="88" w:right="79"/>
              <w:jc w:val="center"/>
            </w:pPr>
            <w:r>
              <w:t>31</w:t>
            </w:r>
          </w:p>
        </w:tc>
        <w:tc>
          <w:tcPr>
            <w:tcW w:w="5965" w:type="dxa"/>
          </w:tcPr>
          <w:p w:rsidR="00242677" w:rsidRDefault="00242677" w:rsidP="00B04352">
            <w:pPr>
              <w:pStyle w:val="TableParagraph"/>
              <w:ind w:left="110" w:right="559"/>
            </w:pPr>
            <w:r>
              <w:t>Привлечение родителей к проектной деятельности в рамках реализации ФОП</w:t>
            </w:r>
          </w:p>
        </w:tc>
        <w:tc>
          <w:tcPr>
            <w:tcW w:w="1707" w:type="dxa"/>
            <w:gridSpan w:val="2"/>
          </w:tcPr>
          <w:p w:rsidR="00242677" w:rsidRDefault="00242677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242677" w:rsidRDefault="00242677" w:rsidP="00242677">
            <w:pPr>
              <w:pStyle w:val="TableParagraph"/>
              <w:ind w:right="410"/>
            </w:pPr>
            <w:r>
              <w:t xml:space="preserve">Привлечение родителей к деятельности в ДОУ </w:t>
            </w:r>
          </w:p>
        </w:tc>
        <w:tc>
          <w:tcPr>
            <w:tcW w:w="2693" w:type="dxa"/>
          </w:tcPr>
          <w:p w:rsidR="00242677" w:rsidRDefault="00242677">
            <w:pPr>
              <w:pStyle w:val="TableParagraph"/>
              <w:ind w:right="1355"/>
            </w:pPr>
            <w:r>
              <w:t>Старший воспитатель,</w:t>
            </w:r>
          </w:p>
          <w:p w:rsidR="00242677" w:rsidRDefault="00242677">
            <w:pPr>
              <w:pStyle w:val="TableParagraph"/>
              <w:ind w:right="1355"/>
            </w:pPr>
            <w:r>
              <w:t>педагоги</w:t>
            </w:r>
          </w:p>
        </w:tc>
      </w:tr>
      <w:tr w:rsidR="00242677" w:rsidTr="00B04352">
        <w:trPr>
          <w:trHeight w:val="758"/>
        </w:trPr>
        <w:tc>
          <w:tcPr>
            <w:tcW w:w="437" w:type="dxa"/>
          </w:tcPr>
          <w:p w:rsidR="00242677" w:rsidRDefault="00242677">
            <w:pPr>
              <w:pStyle w:val="TableParagraph"/>
              <w:spacing w:line="247" w:lineRule="exact"/>
              <w:ind w:left="88" w:right="79"/>
              <w:jc w:val="center"/>
            </w:pPr>
            <w:r>
              <w:t>32</w:t>
            </w:r>
          </w:p>
        </w:tc>
        <w:tc>
          <w:tcPr>
            <w:tcW w:w="5965" w:type="dxa"/>
          </w:tcPr>
          <w:p w:rsidR="00242677" w:rsidRDefault="00242677" w:rsidP="00B04352">
            <w:pPr>
              <w:pStyle w:val="TableParagraph"/>
              <w:ind w:left="110" w:right="559"/>
            </w:pPr>
            <w:r>
              <w:t xml:space="preserve">Анкетирование родителей об </w:t>
            </w:r>
            <w:proofErr w:type="gramStart"/>
            <w:r>
              <w:t>участии</w:t>
            </w:r>
            <w:proofErr w:type="gramEnd"/>
            <w:r>
              <w:t xml:space="preserve"> в реализации мероприятий по ФОП, в социальных сетях</w:t>
            </w:r>
          </w:p>
        </w:tc>
        <w:tc>
          <w:tcPr>
            <w:tcW w:w="1707" w:type="dxa"/>
            <w:gridSpan w:val="2"/>
          </w:tcPr>
          <w:p w:rsidR="00242677" w:rsidRDefault="00242677">
            <w:pPr>
              <w:pStyle w:val="TableParagraph"/>
              <w:spacing w:line="247" w:lineRule="exact"/>
              <w:ind w:left="110"/>
            </w:pPr>
            <w:r>
              <w:t>В течение года</w:t>
            </w:r>
          </w:p>
        </w:tc>
        <w:tc>
          <w:tcPr>
            <w:tcW w:w="5189" w:type="dxa"/>
          </w:tcPr>
          <w:p w:rsidR="00242677" w:rsidRDefault="00242677" w:rsidP="00242677">
            <w:pPr>
              <w:pStyle w:val="TableParagraph"/>
              <w:ind w:right="410"/>
            </w:pPr>
            <w:r>
              <w:t>Информироввание родителей.</w:t>
            </w:r>
          </w:p>
        </w:tc>
        <w:tc>
          <w:tcPr>
            <w:tcW w:w="2693" w:type="dxa"/>
          </w:tcPr>
          <w:p w:rsidR="00242677" w:rsidRDefault="00242677" w:rsidP="00242677">
            <w:pPr>
              <w:pStyle w:val="TableParagraph"/>
              <w:ind w:right="1355"/>
            </w:pPr>
            <w:r>
              <w:t>Старший воспитатель,</w:t>
            </w:r>
          </w:p>
          <w:p w:rsidR="00242677" w:rsidRDefault="00242677" w:rsidP="00242677">
            <w:pPr>
              <w:pStyle w:val="TableParagraph"/>
              <w:ind w:right="1355"/>
            </w:pPr>
            <w:r>
              <w:t>педагоги</w:t>
            </w:r>
          </w:p>
        </w:tc>
      </w:tr>
      <w:tr w:rsidR="001E2416" w:rsidTr="00B04352">
        <w:trPr>
          <w:trHeight w:val="757"/>
        </w:trPr>
        <w:tc>
          <w:tcPr>
            <w:tcW w:w="437" w:type="dxa"/>
          </w:tcPr>
          <w:p w:rsidR="001E2416" w:rsidRDefault="00B04352">
            <w:pPr>
              <w:pStyle w:val="TableParagraph"/>
              <w:spacing w:line="247" w:lineRule="exact"/>
              <w:ind w:left="88" w:right="79"/>
              <w:jc w:val="center"/>
            </w:pPr>
            <w:r>
              <w:t>3</w:t>
            </w:r>
            <w:r w:rsidR="00242677">
              <w:t>3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spacing w:line="242" w:lineRule="auto"/>
              <w:ind w:left="110" w:right="1076"/>
            </w:pPr>
            <w:r>
              <w:t xml:space="preserve">Обеспечение публичной отчетности ДОУ о ходе и результатах введения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707" w:type="dxa"/>
            <w:gridSpan w:val="2"/>
          </w:tcPr>
          <w:p w:rsidR="001E2416" w:rsidRDefault="00E30EEB">
            <w:pPr>
              <w:pStyle w:val="TableParagraph"/>
              <w:ind w:left="0"/>
            </w:pPr>
            <w:r>
              <w:t>Май 2024г.</w:t>
            </w:r>
          </w:p>
        </w:tc>
        <w:tc>
          <w:tcPr>
            <w:tcW w:w="5189" w:type="dxa"/>
          </w:tcPr>
          <w:p w:rsidR="001E2416" w:rsidRDefault="00C66CFA">
            <w:pPr>
              <w:pStyle w:val="TableParagraph"/>
              <w:spacing w:line="242" w:lineRule="auto"/>
              <w:ind w:right="1004"/>
            </w:pPr>
            <w:r>
              <w:t xml:space="preserve">Информирование общественности о ходе и результатах введения ФОП </w:t>
            </w:r>
            <w:proofErr w:type="gramStart"/>
            <w:r>
              <w:t>ДО</w:t>
            </w:r>
            <w:proofErr w:type="gramEnd"/>
            <w:r>
              <w:t>. Отчеты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spacing w:line="247" w:lineRule="exact"/>
            </w:pPr>
            <w:r>
              <w:t>Заведующий</w:t>
            </w:r>
          </w:p>
          <w:p w:rsidR="001E2416" w:rsidRDefault="00C66CFA">
            <w:pPr>
              <w:pStyle w:val="TableParagraph"/>
              <w:spacing w:before="5" w:line="252" w:lineRule="exact"/>
              <w:ind w:right="1411"/>
            </w:pPr>
            <w:r>
              <w:t>Старший воспитатель</w:t>
            </w:r>
          </w:p>
        </w:tc>
      </w:tr>
      <w:tr w:rsidR="001E2416" w:rsidTr="00B04352">
        <w:trPr>
          <w:trHeight w:val="760"/>
        </w:trPr>
        <w:tc>
          <w:tcPr>
            <w:tcW w:w="437" w:type="dxa"/>
          </w:tcPr>
          <w:p w:rsidR="001E2416" w:rsidRDefault="00B04352">
            <w:pPr>
              <w:pStyle w:val="TableParagraph"/>
              <w:spacing w:line="249" w:lineRule="exact"/>
              <w:ind w:left="88" w:right="79"/>
              <w:jc w:val="center"/>
            </w:pPr>
            <w:r>
              <w:t>3</w:t>
            </w:r>
            <w:r w:rsidR="00242677">
              <w:t>4</w:t>
            </w:r>
          </w:p>
        </w:tc>
        <w:tc>
          <w:tcPr>
            <w:tcW w:w="5965" w:type="dxa"/>
          </w:tcPr>
          <w:p w:rsidR="001E2416" w:rsidRDefault="00C66CFA">
            <w:pPr>
              <w:pStyle w:val="TableParagraph"/>
              <w:ind w:left="110" w:right="189"/>
            </w:pPr>
            <w:r>
              <w:t xml:space="preserve">Информирование общественности через СМИ о подготовке к введению и порядке перехода ДОУ на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707" w:type="dxa"/>
            <w:gridSpan w:val="2"/>
          </w:tcPr>
          <w:p w:rsidR="001E2416" w:rsidRDefault="00B04352">
            <w:pPr>
              <w:pStyle w:val="TableParagraph"/>
              <w:ind w:left="0"/>
            </w:pPr>
            <w:r>
              <w:t>В течение года</w:t>
            </w:r>
          </w:p>
        </w:tc>
        <w:tc>
          <w:tcPr>
            <w:tcW w:w="5189" w:type="dxa"/>
          </w:tcPr>
          <w:p w:rsidR="001E2416" w:rsidRDefault="00C66CFA" w:rsidP="00E30EEB">
            <w:pPr>
              <w:pStyle w:val="TableParagraph"/>
              <w:ind w:right="601"/>
            </w:pPr>
            <w:r>
              <w:t>Обеспечение условий открытости в реализации ФОП</w:t>
            </w:r>
            <w:r w:rsidR="00E30EEB">
              <w:t xml:space="preserve"> </w:t>
            </w:r>
            <w:r>
              <w:t>всех субъектов образования. Публикации</w:t>
            </w:r>
          </w:p>
        </w:tc>
        <w:tc>
          <w:tcPr>
            <w:tcW w:w="2693" w:type="dxa"/>
          </w:tcPr>
          <w:p w:rsidR="001E2416" w:rsidRDefault="00C66CFA">
            <w:pPr>
              <w:pStyle w:val="TableParagraph"/>
              <w:ind w:right="1411"/>
            </w:pPr>
            <w:r>
              <w:t>Старший воспитатель</w:t>
            </w:r>
          </w:p>
        </w:tc>
      </w:tr>
    </w:tbl>
    <w:p w:rsidR="00C66CFA" w:rsidRDefault="00C66CFA"/>
    <w:sectPr w:rsidR="00C66CFA" w:rsidSect="001E2416">
      <w:pgSz w:w="16840" w:h="11910" w:orient="landscape"/>
      <w:pgMar w:top="84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E2416"/>
    <w:rsid w:val="001E2416"/>
    <w:rsid w:val="0023664E"/>
    <w:rsid w:val="00242677"/>
    <w:rsid w:val="0044765F"/>
    <w:rsid w:val="00B04352"/>
    <w:rsid w:val="00C66CFA"/>
    <w:rsid w:val="00E3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4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416"/>
    <w:rPr>
      <w:rFonts w:ascii="Arial" w:eastAsia="Arial" w:hAnsi="Arial" w:cs="Arial"/>
      <w:sz w:val="12"/>
      <w:szCs w:val="12"/>
    </w:rPr>
  </w:style>
  <w:style w:type="paragraph" w:customStyle="1" w:styleId="Heading1">
    <w:name w:val="Heading 1"/>
    <w:basedOn w:val="a"/>
    <w:uiPriority w:val="1"/>
    <w:qFormat/>
    <w:rsid w:val="001E2416"/>
    <w:pPr>
      <w:ind w:left="36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E2416"/>
    <w:pPr>
      <w:spacing w:before="77"/>
      <w:ind w:left="757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E2416"/>
  </w:style>
  <w:style w:type="paragraph" w:customStyle="1" w:styleId="TableParagraph">
    <w:name w:val="Table Paragraph"/>
    <w:basedOn w:val="a"/>
    <w:uiPriority w:val="1"/>
    <w:qFormat/>
    <w:rsid w:val="001E241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BCE0-3B9E-421E-BF0B-99AD50D9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2023-11-25T11:54:00Z</cp:lastPrinted>
  <dcterms:created xsi:type="dcterms:W3CDTF">2023-11-25T11:04:00Z</dcterms:created>
  <dcterms:modified xsi:type="dcterms:W3CDTF">2023-11-25T11:57:00Z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2023-11-25T00:00:00Z</vt:filetime>
  </property>
</Properties>
</file>